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DA" w:rsidRPr="00CE4CDA" w:rsidRDefault="00CE4CDA" w:rsidP="00CE4CDA">
      <w:pPr>
        <w:rPr>
          <w:b/>
          <w:bCs/>
          <w:sz w:val="28"/>
          <w:szCs w:val="32"/>
        </w:rPr>
      </w:pPr>
      <w:r w:rsidRPr="00CE4CDA">
        <w:rPr>
          <w:b/>
          <w:bCs/>
          <w:sz w:val="28"/>
          <w:szCs w:val="32"/>
        </w:rPr>
        <w:t>CHECKLIST FOR PROMOTING A MARRIAGE CULTURE</w:t>
      </w:r>
    </w:p>
    <w:p w:rsidR="00CE4CDA" w:rsidRPr="00CE4CDA" w:rsidRDefault="00CE4CDA" w:rsidP="00CE4CDA">
      <w:pPr>
        <w:rPr>
          <w:sz w:val="28"/>
          <w:szCs w:val="32"/>
        </w:rPr>
      </w:pPr>
    </w:p>
    <w:p w:rsidR="00CE4CDA" w:rsidRPr="00CE4CDA" w:rsidRDefault="00CE4CDA" w:rsidP="00CE4CDA">
      <w:pPr>
        <w:spacing w:after="240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Group activity</w:t>
      </w:r>
    </w:p>
    <w:p w:rsidR="00CE4CDA" w:rsidRPr="00CE4CDA" w:rsidRDefault="00CE4CDA" w:rsidP="00CE4CDA">
      <w:pPr>
        <w:spacing w:after="240"/>
        <w:rPr>
          <w:rFonts w:ascii="Times New Roman" w:hAnsi="Times New Roman"/>
          <w:sz w:val="32"/>
          <w:szCs w:val="32"/>
        </w:rPr>
      </w:pPr>
    </w:p>
    <w:p w:rsidR="00CE4CDA" w:rsidRPr="00CE4CDA" w:rsidRDefault="00CE4CDA" w:rsidP="00CE4CDA">
      <w:pPr>
        <w:spacing w:after="240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How well does your community and nation promote a marriage culture?</w:t>
      </w:r>
    </w:p>
    <w:p w:rsidR="00CE4CDA" w:rsidRPr="00CE4CDA" w:rsidRDefault="00CE4CDA" w:rsidP="00CE4CDA">
      <w:pPr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Do schools teach young people relationship skills?</w:t>
      </w:r>
    </w:p>
    <w:p w:rsidR="00CE4CDA" w:rsidRPr="00CE4CDA" w:rsidRDefault="00CE4CDA" w:rsidP="00CE4CDA">
      <w:pPr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Is pre-marital counseling available and encouraged?</w:t>
      </w:r>
    </w:p>
    <w:p w:rsidR="00CE4CDA" w:rsidRPr="00CE4CDA" w:rsidRDefault="00CE4CDA" w:rsidP="00CE4CDA">
      <w:pPr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Are marriage enrichment classes offered?</w:t>
      </w:r>
    </w:p>
    <w:p w:rsidR="00CE4CDA" w:rsidRPr="00CE4CDA" w:rsidRDefault="00CE4CDA" w:rsidP="00CE4CDA">
      <w:pPr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Is there a center where couples can go for advice when they experience difficulties?</w:t>
      </w:r>
    </w:p>
    <w:p w:rsidR="00CE4CDA" w:rsidRPr="00CE4CDA" w:rsidRDefault="00CE4CDA" w:rsidP="00CE4CDA">
      <w:pPr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Does the social system and tax structure favor married couples?</w:t>
      </w:r>
    </w:p>
    <w:p w:rsidR="00CE4CDA" w:rsidRPr="00CE4CDA" w:rsidRDefault="00CE4CDA" w:rsidP="00CE4CDA">
      <w:pPr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hAnsi="Times New Roman"/>
          <w:sz w:val="32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Are there public events honoring couples who have been married for decades?</w:t>
      </w:r>
    </w:p>
    <w:p w:rsidR="00CE4CDA" w:rsidRPr="00CE4CDA" w:rsidRDefault="00CE4CDA" w:rsidP="00CE4CDA">
      <w:pPr>
        <w:rPr>
          <w:rFonts w:ascii="Times New Roman" w:hAnsi="Times New Roman"/>
          <w:sz w:val="32"/>
          <w:szCs w:val="32"/>
        </w:rPr>
      </w:pPr>
    </w:p>
    <w:p w:rsidR="00CE4CDA" w:rsidRPr="00CE4CDA" w:rsidRDefault="00CE4CDA" w:rsidP="00CE4CDA">
      <w:pPr>
        <w:rPr>
          <w:sz w:val="28"/>
          <w:szCs w:val="32"/>
        </w:rPr>
      </w:pPr>
      <w:r w:rsidRPr="00CE4CDA">
        <w:rPr>
          <w:rFonts w:ascii="Times New Roman" w:hAnsi="Times New Roman"/>
          <w:sz w:val="32"/>
          <w:szCs w:val="32"/>
        </w:rPr>
        <w:t>Select one area of need and discuss what steps you can take to fill the need.</w:t>
      </w:r>
      <w:r w:rsidRPr="00CE4CDA">
        <w:rPr>
          <w:rFonts w:ascii="Times New Roman" w:hAnsi="Times New Roman"/>
          <w:sz w:val="32"/>
          <w:szCs w:val="32"/>
        </w:rPr>
        <w:br/>
        <w:t>Ask people to volunteer to do research and make inquiries and report back at a follow up meeting.</w:t>
      </w:r>
    </w:p>
    <w:p w:rsidR="006071C6" w:rsidRPr="00CE4CDA" w:rsidRDefault="00756E60" w:rsidP="004F45AA">
      <w:pPr>
        <w:rPr>
          <w:sz w:val="28"/>
          <w:szCs w:val="32"/>
        </w:rPr>
      </w:pPr>
    </w:p>
    <w:sectPr w:rsidR="006071C6" w:rsidRPr="00CE4CDA" w:rsidSect="004C5679">
      <w:footerReference w:type="default" r:id="rId7"/>
      <w:pgSz w:w="12240" w:h="15840"/>
      <w:pgMar w:top="720" w:right="720" w:bottom="720" w:left="720" w:header="720" w:footer="6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60" w:rsidRDefault="00756E60" w:rsidP="00A06494">
      <w:r>
        <w:separator/>
      </w:r>
    </w:p>
  </w:endnote>
  <w:endnote w:type="continuationSeparator" w:id="0">
    <w:p w:rsidR="00756E60" w:rsidRDefault="00756E60" w:rsidP="00A0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94" w:rsidRPr="00A06494" w:rsidRDefault="00A06494" w:rsidP="00A06494">
    <w:pPr>
      <w:pStyle w:val="Footer"/>
      <w:jc w:val="center"/>
      <w:rPr>
        <w:rFonts w:ascii="Arial" w:hAnsi="Arial" w:cs="Arial"/>
        <w:sz w:val="40"/>
        <w:szCs w:val="40"/>
      </w:rPr>
    </w:pPr>
    <w:r w:rsidRPr="00A06494">
      <w:rPr>
        <w:rFonts w:ascii="Arial" w:hAnsi="Arial" w:cs="Arial"/>
        <w:noProof/>
        <w:sz w:val="40"/>
        <w:szCs w:val="40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5.6pt;margin-top:-44.15pt;width:609.55pt;height:67.25pt;z-index:251661312;mso-width-relative:margin;mso-height-relative:margin" filled="f" stroked="f">
          <v:textbox style="mso-next-textbox:#_x0000_s2049;mso-fit-shape-to-text:t">
            <w:txbxContent>
              <w:p w:rsidR="00A06494" w:rsidRDefault="00A06494" w:rsidP="00A06494">
                <w:pPr>
                  <w:pStyle w:val="Footer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06494">
                  <w:rPr>
                    <w:rFonts w:ascii="Arial" w:hAnsi="Arial" w:cs="Arial"/>
                    <w:sz w:val="40"/>
                    <w:szCs w:val="40"/>
                  </w:rPr>
                  <w:t>UPF MARRIAGE AND FAMILY INIT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I</w:t>
                </w:r>
                <w:r w:rsidRPr="00A06494">
                  <w:rPr>
                    <w:rFonts w:ascii="Arial" w:hAnsi="Arial" w:cs="Arial"/>
                    <w:sz w:val="40"/>
                    <w:szCs w:val="40"/>
                  </w:rPr>
                  <w:t>ATIVE</w:t>
                </w:r>
              </w:p>
              <w:p w:rsidR="004C5679" w:rsidRDefault="004C5679" w:rsidP="004C5679">
                <w:pPr>
                  <w:pStyle w:val="Footer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sz w:val="40"/>
                    <w:szCs w:val="40"/>
                  </w:rPr>
                  <w:t>Presentation Notes</w:t>
                </w:r>
              </w:p>
              <w:p w:rsidR="004C5679" w:rsidRPr="00A06494" w:rsidRDefault="004C5679" w:rsidP="004C5679">
                <w:pPr>
                  <w:pStyle w:val="Footer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</w:p>
              <w:p w:rsidR="00A06494" w:rsidRDefault="00A06494" w:rsidP="00A06494"/>
            </w:txbxContent>
          </v:textbox>
        </v:shape>
      </w:pict>
    </w:r>
    <w:r w:rsidRPr="00A06494">
      <w:rPr>
        <w:rFonts w:ascii="Arial" w:hAnsi="Arial" w:cs="Arial"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-522233</wp:posOffset>
          </wp:positionH>
          <wp:positionV relativeFrom="paragraph">
            <wp:posOffset>-819719</wp:posOffset>
          </wp:positionV>
          <wp:extent cx="8185720" cy="1450427"/>
          <wp:effectExtent l="95250" t="95250" r="101030" b="92623"/>
          <wp:wrapSquare wrapText="bothSides"/>
          <wp:docPr id="2" name="Picture 1" descr="Cover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 descr="Cover JPG.jpg"/>
                  <pic:cNvPicPr>
                    <a:picLocks noChangeAspect="1"/>
                  </pic:cNvPicPr>
                </pic:nvPicPr>
                <pic:blipFill>
                  <a:blip r:embed="rId1" cstate="print"/>
                  <a:srcRect l="5147" t="41461" r="6618" b="43061"/>
                  <a:stretch>
                    <a:fillRect/>
                  </a:stretch>
                </pic:blipFill>
                <pic:spPr>
                  <a:xfrm>
                    <a:off x="0" y="0"/>
                    <a:ext cx="8185720" cy="1450427"/>
                  </a:xfrm>
                  <a:prstGeom prst="rect">
                    <a:avLst/>
                  </a:prstGeom>
                  <a:ln w="889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60" w:rsidRDefault="00756E60" w:rsidP="00A06494">
      <w:r>
        <w:separator/>
      </w:r>
    </w:p>
  </w:footnote>
  <w:footnote w:type="continuationSeparator" w:id="0">
    <w:p w:rsidR="00756E60" w:rsidRDefault="00756E60" w:rsidP="00A06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DDB"/>
    <w:multiLevelType w:val="multilevel"/>
    <w:tmpl w:val="6FB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C2B6A"/>
    <w:multiLevelType w:val="hybridMultilevel"/>
    <w:tmpl w:val="E410F97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9C7BBB"/>
    <w:multiLevelType w:val="multilevel"/>
    <w:tmpl w:val="F72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17BF4"/>
    <w:multiLevelType w:val="hybridMultilevel"/>
    <w:tmpl w:val="3440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F7708"/>
    <w:multiLevelType w:val="multilevel"/>
    <w:tmpl w:val="669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B7D8A"/>
    <w:multiLevelType w:val="multilevel"/>
    <w:tmpl w:val="BC32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736C4"/>
    <w:multiLevelType w:val="hybridMultilevel"/>
    <w:tmpl w:val="738C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76CD4"/>
    <w:multiLevelType w:val="multilevel"/>
    <w:tmpl w:val="96B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D2DB2"/>
    <w:multiLevelType w:val="multilevel"/>
    <w:tmpl w:val="A440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C4677"/>
    <w:multiLevelType w:val="multilevel"/>
    <w:tmpl w:val="E7D6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67BF5"/>
    <w:multiLevelType w:val="hybridMultilevel"/>
    <w:tmpl w:val="8F14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250A0"/>
    <w:multiLevelType w:val="hybridMultilevel"/>
    <w:tmpl w:val="A924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1610B"/>
    <w:multiLevelType w:val="hybridMultilevel"/>
    <w:tmpl w:val="59B8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65EDC"/>
    <w:multiLevelType w:val="multilevel"/>
    <w:tmpl w:val="F0B62874"/>
    <w:lvl w:ilvl="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36407"/>
    <w:multiLevelType w:val="multilevel"/>
    <w:tmpl w:val="41D2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621D5"/>
    <w:multiLevelType w:val="multilevel"/>
    <w:tmpl w:val="678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160B8"/>
    <w:multiLevelType w:val="multilevel"/>
    <w:tmpl w:val="5FA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33ECC"/>
    <w:multiLevelType w:val="multilevel"/>
    <w:tmpl w:val="9AE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55A9F"/>
    <w:multiLevelType w:val="multilevel"/>
    <w:tmpl w:val="8C26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D21FCC"/>
    <w:multiLevelType w:val="multilevel"/>
    <w:tmpl w:val="36BE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8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5"/>
  </w:num>
  <w:num w:numId="15">
    <w:abstractNumId w:val="3"/>
  </w:num>
  <w:num w:numId="16">
    <w:abstractNumId w:val="12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6494"/>
    <w:rsid w:val="00031AFB"/>
    <w:rsid w:val="000D29E1"/>
    <w:rsid w:val="001024B7"/>
    <w:rsid w:val="0016169C"/>
    <w:rsid w:val="00165015"/>
    <w:rsid w:val="00180A57"/>
    <w:rsid w:val="00191B96"/>
    <w:rsid w:val="00194A5F"/>
    <w:rsid w:val="001C2F74"/>
    <w:rsid w:val="00202780"/>
    <w:rsid w:val="00231AAA"/>
    <w:rsid w:val="002374B8"/>
    <w:rsid w:val="003A211D"/>
    <w:rsid w:val="004728C4"/>
    <w:rsid w:val="004A655F"/>
    <w:rsid w:val="004C5679"/>
    <w:rsid w:val="004F45AA"/>
    <w:rsid w:val="00520009"/>
    <w:rsid w:val="005253EE"/>
    <w:rsid w:val="00552DF0"/>
    <w:rsid w:val="005830CA"/>
    <w:rsid w:val="005B14DC"/>
    <w:rsid w:val="00633496"/>
    <w:rsid w:val="00635FBB"/>
    <w:rsid w:val="006D365E"/>
    <w:rsid w:val="00756E60"/>
    <w:rsid w:val="00797F03"/>
    <w:rsid w:val="007C0060"/>
    <w:rsid w:val="007E00EA"/>
    <w:rsid w:val="008309B9"/>
    <w:rsid w:val="008C19A4"/>
    <w:rsid w:val="008D6AD6"/>
    <w:rsid w:val="009359AD"/>
    <w:rsid w:val="00A01808"/>
    <w:rsid w:val="00A06494"/>
    <w:rsid w:val="00A16955"/>
    <w:rsid w:val="00A30562"/>
    <w:rsid w:val="00A532D1"/>
    <w:rsid w:val="00A55434"/>
    <w:rsid w:val="00A9481A"/>
    <w:rsid w:val="00AE7383"/>
    <w:rsid w:val="00B021D3"/>
    <w:rsid w:val="00B02579"/>
    <w:rsid w:val="00B52FD2"/>
    <w:rsid w:val="00B67300"/>
    <w:rsid w:val="00B73C40"/>
    <w:rsid w:val="00BA3B0A"/>
    <w:rsid w:val="00BA69A5"/>
    <w:rsid w:val="00C825C7"/>
    <w:rsid w:val="00CD281F"/>
    <w:rsid w:val="00CE4CDA"/>
    <w:rsid w:val="00D25AB3"/>
    <w:rsid w:val="00D41F25"/>
    <w:rsid w:val="00D6066C"/>
    <w:rsid w:val="00D93B69"/>
    <w:rsid w:val="00D942C8"/>
    <w:rsid w:val="00E41CD8"/>
    <w:rsid w:val="00E8715D"/>
    <w:rsid w:val="00EB1F46"/>
    <w:rsid w:val="00ED6084"/>
    <w:rsid w:val="00FA7378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79"/>
    <w:pPr>
      <w:spacing w:before="0"/>
    </w:pPr>
    <w:rPr>
      <w:rFonts w:ascii="Book Antiqua" w:eastAsia="Times New Roman" w:hAnsi="Book Antiqua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C56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C56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6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494"/>
  </w:style>
  <w:style w:type="paragraph" w:styleId="Footer">
    <w:name w:val="footer"/>
    <w:basedOn w:val="Normal"/>
    <w:link w:val="FooterChar"/>
    <w:uiPriority w:val="99"/>
    <w:semiHidden/>
    <w:unhideWhenUsed/>
    <w:rsid w:val="00A06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494"/>
  </w:style>
  <w:style w:type="paragraph" w:styleId="BalloonText">
    <w:name w:val="Balloon Text"/>
    <w:basedOn w:val="Normal"/>
    <w:link w:val="BalloonTextChar"/>
    <w:uiPriority w:val="99"/>
    <w:semiHidden/>
    <w:unhideWhenUsed/>
    <w:rsid w:val="00A06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C567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C5679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4F4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Balcomb</dc:creator>
  <cp:lastModifiedBy>Balcomb</cp:lastModifiedBy>
  <cp:revision>2</cp:revision>
  <dcterms:created xsi:type="dcterms:W3CDTF">2011-10-03T18:07:00Z</dcterms:created>
  <dcterms:modified xsi:type="dcterms:W3CDTF">2011-10-03T18:07:00Z</dcterms:modified>
</cp:coreProperties>
</file>